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60" w:rsidRPr="008242A1" w:rsidRDefault="00445960">
      <w:pPr>
        <w:widowControl w:val="0"/>
        <w:jc w:val="center"/>
        <w:rPr>
          <w:rFonts w:ascii="Times New Roman obyčejné" w:hAnsi="Times New Roman obyčejné"/>
          <w:b/>
          <w:sz w:val="42"/>
          <w:lang w:val="cs-CZ"/>
        </w:rPr>
      </w:pPr>
      <w:r w:rsidRPr="008242A1">
        <w:rPr>
          <w:rFonts w:ascii="Times New Roman obyčejné" w:hAnsi="Times New Roman obyčejné"/>
          <w:lang w:val="cs-CZ"/>
        </w:rPr>
        <w:fldChar w:fldCharType="begin"/>
      </w:r>
      <w:r w:rsidRPr="008242A1">
        <w:rPr>
          <w:lang w:val="cs-CZ"/>
        </w:rPr>
        <w:instrText xml:space="preserve"> SEQ CHAPTER \h \r 1</w:instrText>
      </w:r>
      <w:r w:rsidRPr="008242A1">
        <w:rPr>
          <w:lang w:val="cs-CZ"/>
        </w:rPr>
        <w:fldChar w:fldCharType="end"/>
      </w:r>
      <w:r w:rsidRPr="008242A1">
        <w:rPr>
          <w:rFonts w:ascii="Times New Roman obyčejné" w:hAnsi="Times New Roman obyčejné"/>
          <w:b/>
          <w:sz w:val="42"/>
          <w:lang w:val="cs-CZ"/>
        </w:rPr>
        <w:t>Nabídka míst na doktorandské studium</w:t>
      </w:r>
    </w:p>
    <w:p w:rsidR="00445960" w:rsidRPr="008242A1" w:rsidRDefault="00A50C65">
      <w:pPr>
        <w:widowControl w:val="0"/>
        <w:jc w:val="center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sz w:val="32"/>
          <w:lang w:val="cs-CZ"/>
        </w:rPr>
        <w:t>Lipidomická analýza hmotnostní spektrometrií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Kde:</w:t>
      </w:r>
      <w:r w:rsidRPr="008242A1">
        <w:rPr>
          <w:rFonts w:ascii="Times New Roman obyčejné" w:hAnsi="Times New Roman obyčejné"/>
          <w:lang w:val="cs-CZ"/>
        </w:rPr>
        <w:t xml:space="preserve"> Univerzita Pardubice, Fakulta chemicko-technologická, Katedra analytické chemie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Kdy:</w:t>
      </w:r>
      <w:r w:rsidR="00A229BA" w:rsidRPr="008242A1">
        <w:rPr>
          <w:rFonts w:ascii="Times New Roman obyčejné" w:hAnsi="Times New Roman obyčejné"/>
          <w:lang w:val="cs-CZ"/>
        </w:rPr>
        <w:t xml:space="preserve"> od 1. 10. 2017</w:t>
      </w:r>
      <w:r w:rsidR="00F418C9" w:rsidRPr="008242A1">
        <w:rPr>
          <w:rFonts w:ascii="Times New Roman obyčejné" w:hAnsi="Times New Roman obyčejné"/>
          <w:lang w:val="cs-CZ"/>
        </w:rPr>
        <w:t xml:space="preserve"> (po dohodě </w:t>
      </w:r>
      <w:r w:rsidR="008E28D6" w:rsidRPr="008242A1">
        <w:rPr>
          <w:rFonts w:ascii="Times New Roman obyčejné" w:hAnsi="Times New Roman obyčejné"/>
          <w:lang w:val="cs-CZ"/>
        </w:rPr>
        <w:t xml:space="preserve">i </w:t>
      </w:r>
      <w:r w:rsidR="00F418C9" w:rsidRPr="008242A1">
        <w:rPr>
          <w:rFonts w:ascii="Times New Roman obyčejné" w:hAnsi="Times New Roman obyčejné"/>
          <w:lang w:val="cs-CZ"/>
        </w:rPr>
        <w:t>dříve)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Default="00343D03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Termín p</w:t>
      </w:r>
      <w:r w:rsidR="00445960" w:rsidRPr="008242A1">
        <w:rPr>
          <w:rFonts w:ascii="Times New Roman obyčejné" w:hAnsi="Times New Roman obyčejné"/>
          <w:b/>
          <w:lang w:val="cs-CZ"/>
        </w:rPr>
        <w:t>řihláš</w:t>
      </w:r>
      <w:r w:rsidRPr="008242A1">
        <w:rPr>
          <w:rFonts w:ascii="Times New Roman obyčejné" w:hAnsi="Times New Roman obyčejné"/>
          <w:b/>
          <w:lang w:val="cs-CZ"/>
        </w:rPr>
        <w:t>e</w:t>
      </w:r>
      <w:r w:rsidR="00445960" w:rsidRPr="008242A1">
        <w:rPr>
          <w:rFonts w:ascii="Times New Roman obyčejné" w:hAnsi="Times New Roman obyčejné"/>
          <w:b/>
          <w:lang w:val="cs-CZ"/>
        </w:rPr>
        <w:t>k:</w:t>
      </w:r>
      <w:r w:rsidR="00445960" w:rsidRPr="008242A1">
        <w:rPr>
          <w:rFonts w:ascii="Times New Roman obyčejné" w:hAnsi="Times New Roman obyčejné"/>
          <w:lang w:val="cs-CZ"/>
        </w:rPr>
        <w:t xml:space="preserve"> </w:t>
      </w:r>
      <w:r w:rsidRPr="008242A1">
        <w:rPr>
          <w:rFonts w:ascii="Times New Roman obyčejné" w:hAnsi="Times New Roman obyčejné"/>
          <w:lang w:val="cs-CZ"/>
        </w:rPr>
        <w:t>oficiální termín na studijním oddělení FChT je do konce dubna</w:t>
      </w:r>
      <w:r w:rsidR="0019538F">
        <w:rPr>
          <w:rFonts w:ascii="Times New Roman obyčejné" w:hAnsi="Times New Roman obyčejné"/>
          <w:lang w:val="cs-CZ"/>
        </w:rPr>
        <w:t>,</w:t>
      </w:r>
      <w:r w:rsidR="00456743">
        <w:rPr>
          <w:rFonts w:ascii="Times New Roman obyčejné" w:hAnsi="Times New Roman obyčejné"/>
          <w:lang w:val="cs-CZ"/>
        </w:rPr>
        <w:t xml:space="preserve"> před podáním p</w:t>
      </w:r>
      <w:r w:rsidR="00D77C9E">
        <w:rPr>
          <w:rFonts w:ascii="Times New Roman obyčejné" w:hAnsi="Times New Roman obyčejné"/>
          <w:lang w:val="cs-CZ"/>
        </w:rPr>
        <w:t>řihlášky mě prosím kontaktujte</w:t>
      </w:r>
    </w:p>
    <w:p w:rsidR="00D77C9E" w:rsidRPr="008242A1" w:rsidRDefault="00D77C9E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D77C9E">
        <w:rPr>
          <w:rFonts w:ascii="Times New Roman obyčejné" w:hAnsi="Times New Roman obyčejné"/>
          <w:lang w:val="cs-CZ"/>
        </w:rPr>
        <w:t>http://www.upce.cz/fcht/studium/prijimaci-rizeni/jak-se-prihlasit.html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Finanční podmínky</w:t>
      </w:r>
      <w:r w:rsidRPr="008242A1">
        <w:rPr>
          <w:rFonts w:ascii="Times New Roman obyčejné" w:hAnsi="Times New Roman obyčejné"/>
          <w:lang w:val="cs-CZ"/>
        </w:rPr>
        <w:t>: základní stipendium v</w:t>
      </w:r>
      <w:r w:rsidR="00437B4D" w:rsidRPr="008242A1">
        <w:rPr>
          <w:rFonts w:ascii="Times New Roman obyčejné" w:hAnsi="Times New Roman obyčejné"/>
          <w:lang w:val="cs-CZ"/>
        </w:rPr>
        <w:t xml:space="preserve"> 1. </w:t>
      </w:r>
      <w:r w:rsidRPr="008242A1">
        <w:rPr>
          <w:rFonts w:ascii="Times New Roman obyčejné" w:hAnsi="Times New Roman obyčejné"/>
          <w:lang w:val="cs-CZ"/>
        </w:rPr>
        <w:t xml:space="preserve">ročníku je 10000 Kč </w:t>
      </w:r>
      <w:r w:rsidR="00E27328" w:rsidRPr="008242A1">
        <w:rPr>
          <w:rFonts w:ascii="Times New Roman obyčejné" w:hAnsi="Times New Roman obyčejné"/>
          <w:lang w:val="cs-CZ"/>
        </w:rPr>
        <w:t>měsíčně</w:t>
      </w:r>
      <w:r w:rsidRPr="008242A1">
        <w:rPr>
          <w:rFonts w:ascii="Times New Roman obyčejné" w:hAnsi="Times New Roman obyčejné"/>
          <w:lang w:val="cs-CZ"/>
        </w:rPr>
        <w:t xml:space="preserve"> + možnost finančního navýšení z grantového projektu pod</w:t>
      </w:r>
      <w:r w:rsidR="0079720B" w:rsidRPr="008242A1">
        <w:rPr>
          <w:rFonts w:ascii="Times New Roman obyčejné" w:hAnsi="Times New Roman obyčejné"/>
          <w:lang w:val="cs-CZ"/>
        </w:rPr>
        <w:t xml:space="preserve">le </w:t>
      </w:r>
      <w:r w:rsidR="00512712" w:rsidRPr="008242A1">
        <w:rPr>
          <w:rFonts w:ascii="Times New Roman obyčejné" w:hAnsi="Times New Roman obyčejné"/>
          <w:lang w:val="cs-CZ"/>
        </w:rPr>
        <w:t xml:space="preserve">pracovních </w:t>
      </w:r>
      <w:r w:rsidR="0079720B" w:rsidRPr="008242A1">
        <w:rPr>
          <w:rFonts w:ascii="Times New Roman obyčejné" w:hAnsi="Times New Roman obyčejné"/>
          <w:lang w:val="cs-CZ"/>
        </w:rPr>
        <w:t>výsledků, v dalších</w:t>
      </w:r>
      <w:r w:rsidRPr="008242A1">
        <w:rPr>
          <w:rFonts w:ascii="Times New Roman obyčejné" w:hAnsi="Times New Roman obyčejné"/>
          <w:lang w:val="cs-CZ"/>
        </w:rPr>
        <w:t xml:space="preserve"> </w:t>
      </w:r>
      <w:r w:rsidR="0079720B" w:rsidRPr="008242A1">
        <w:rPr>
          <w:rFonts w:ascii="Times New Roman obyčejné" w:hAnsi="Times New Roman obyčejné"/>
          <w:lang w:val="cs-CZ"/>
        </w:rPr>
        <w:t>letech</w:t>
      </w:r>
      <w:r w:rsidRPr="008242A1">
        <w:rPr>
          <w:rFonts w:ascii="Times New Roman obyčejné" w:hAnsi="Times New Roman obyčejné"/>
          <w:lang w:val="cs-CZ"/>
        </w:rPr>
        <w:t xml:space="preserve"> </w:t>
      </w:r>
      <w:r w:rsidR="00A20175" w:rsidRPr="008242A1">
        <w:rPr>
          <w:rFonts w:ascii="Times New Roman obyčejné" w:hAnsi="Times New Roman obyčejné"/>
          <w:lang w:val="cs-CZ"/>
        </w:rPr>
        <w:t>podle dosažených výsledků</w:t>
      </w:r>
      <w:r w:rsidRPr="008242A1">
        <w:rPr>
          <w:rFonts w:ascii="Times New Roman obyčejné" w:hAnsi="Times New Roman obyčejné"/>
          <w:lang w:val="cs-CZ"/>
        </w:rPr>
        <w:t xml:space="preserve"> navýšení základního tarifu až na 15000 Kč</w:t>
      </w:r>
      <w:r w:rsidR="00E27328" w:rsidRPr="008242A1">
        <w:rPr>
          <w:rFonts w:ascii="Times New Roman obyčejné" w:hAnsi="Times New Roman obyčejné"/>
          <w:lang w:val="cs-CZ"/>
        </w:rPr>
        <w:t xml:space="preserve"> </w:t>
      </w:r>
      <w:r w:rsidRPr="008242A1">
        <w:rPr>
          <w:rFonts w:ascii="Times New Roman obyčejné" w:hAnsi="Times New Roman obyčejné"/>
          <w:lang w:val="cs-CZ"/>
        </w:rPr>
        <w:t>měsíčně</w:t>
      </w:r>
      <w:r w:rsidR="00287AE2" w:rsidRPr="008242A1">
        <w:rPr>
          <w:rFonts w:ascii="Times New Roman obyčejné" w:hAnsi="Times New Roman obyčejné"/>
          <w:lang w:val="cs-CZ"/>
        </w:rPr>
        <w:t>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b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Co nabízíme: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1/ Zapojení do řešení grantového projektu ERC CZ "Hmotnostní spektrometrie při hledání lipidových biomarkerů pro</w:t>
      </w:r>
      <w:r w:rsidR="00A50C65" w:rsidRPr="008242A1">
        <w:rPr>
          <w:rFonts w:ascii="Times New Roman obyčejné" w:hAnsi="Times New Roman obyčejné"/>
          <w:lang w:val="cs-CZ"/>
        </w:rPr>
        <w:t xml:space="preserve"> včasnou diagnostiku rakoviny", event. navazujících projektů v dalších </w:t>
      </w:r>
      <w:r w:rsidR="00C26DEC" w:rsidRPr="008242A1">
        <w:rPr>
          <w:rFonts w:ascii="Times New Roman obyčejné" w:hAnsi="Times New Roman obyčejné"/>
          <w:lang w:val="cs-CZ"/>
        </w:rPr>
        <w:t>letech v případě jejich financování.</w:t>
      </w:r>
    </w:p>
    <w:p w:rsidR="00055309" w:rsidRPr="008242A1" w:rsidRDefault="00055309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 xml:space="preserve">2/ Lipidomická analýza </w:t>
      </w:r>
      <w:r w:rsidR="0026519E" w:rsidRPr="008242A1">
        <w:rPr>
          <w:rFonts w:ascii="Times New Roman obyčejné" w:hAnsi="Times New Roman obyčejné"/>
          <w:lang w:val="cs-CZ"/>
        </w:rPr>
        <w:t>tělních tekutin</w:t>
      </w:r>
      <w:r w:rsidR="0026519E" w:rsidRPr="008242A1">
        <w:rPr>
          <w:rFonts w:ascii="Times New Roman obyčejné" w:hAnsi="Times New Roman obyčejné"/>
          <w:lang w:val="cs-CZ"/>
        </w:rPr>
        <w:t xml:space="preserve"> (zejména plazma a moč) a dalších typů biologických vzorků pro pacienty a zdravé dobrovolníky</w:t>
      </w:r>
      <w:r w:rsidRPr="008242A1">
        <w:rPr>
          <w:rFonts w:ascii="Times New Roman obyčejné" w:hAnsi="Times New Roman obyčejné"/>
          <w:lang w:val="cs-CZ"/>
        </w:rPr>
        <w:t xml:space="preserve"> s využitím nejmodernějších technik chromatografie a hmotnostní spektrometrie:</w:t>
      </w:r>
    </w:p>
    <w:p w:rsidR="00445960" w:rsidRPr="008242A1" w:rsidRDefault="00445960">
      <w:pPr>
        <w:widowControl w:val="0"/>
        <w:ind w:left="72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 xml:space="preserve">- </w:t>
      </w:r>
      <w:r w:rsidR="0026675C" w:rsidRPr="008242A1">
        <w:rPr>
          <w:rFonts w:ascii="Times New Roman obyčejné" w:hAnsi="Times New Roman obyčejné"/>
          <w:lang w:val="cs-CZ"/>
        </w:rPr>
        <w:t>vysokoúčinná superkritická fluidní chromatogra</w:t>
      </w:r>
      <w:r w:rsidR="0026675C" w:rsidRPr="008242A1">
        <w:rPr>
          <w:rFonts w:ascii="Times New Roman obyčejné" w:hAnsi="Times New Roman obyčejné"/>
          <w:lang w:val="cs-CZ"/>
        </w:rPr>
        <w:t>fie ve spojení s MS (UHPSFC/MS)</w:t>
      </w:r>
      <w:r w:rsidRPr="008242A1">
        <w:rPr>
          <w:rFonts w:ascii="Times New Roman obyčejné" w:hAnsi="Times New Roman obyčejné"/>
          <w:lang w:val="cs-CZ"/>
        </w:rPr>
        <w:t>,</w:t>
      </w:r>
    </w:p>
    <w:p w:rsidR="00F847F5" w:rsidRPr="008242A1" w:rsidRDefault="00F847F5">
      <w:pPr>
        <w:widowControl w:val="0"/>
        <w:ind w:left="72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- shotgun MS analýza,</w:t>
      </w:r>
    </w:p>
    <w:p w:rsidR="00445960" w:rsidRPr="008242A1" w:rsidRDefault="00445960">
      <w:pPr>
        <w:widowControl w:val="0"/>
        <w:ind w:left="72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- hmotnostně spektrometrické zobrazování s využitím MALDI ve sp</w:t>
      </w:r>
      <w:r w:rsidR="00E35C3D" w:rsidRPr="008242A1">
        <w:rPr>
          <w:rFonts w:ascii="Times New Roman obyčejné" w:hAnsi="Times New Roman obyčejné"/>
          <w:lang w:val="cs-CZ"/>
        </w:rPr>
        <w:t>ojení s orbitální pastí</w:t>
      </w:r>
      <w:bookmarkStart w:id="0" w:name="_GoBack"/>
      <w:bookmarkEnd w:id="0"/>
      <w:r w:rsidRPr="008242A1">
        <w:rPr>
          <w:rFonts w:ascii="Times New Roman obyčejné" w:hAnsi="Times New Roman obyčejné"/>
          <w:lang w:val="cs-CZ"/>
        </w:rPr>
        <w:t>,</w:t>
      </w:r>
    </w:p>
    <w:p w:rsidR="00445960" w:rsidRPr="008242A1" w:rsidRDefault="00445960" w:rsidP="0026675C">
      <w:pPr>
        <w:widowControl w:val="0"/>
        <w:ind w:left="72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- ně</w:t>
      </w:r>
      <w:r w:rsidR="00C26DEC" w:rsidRPr="008242A1">
        <w:rPr>
          <w:rFonts w:ascii="Times New Roman obyčejné" w:hAnsi="Times New Roman obyčejné"/>
          <w:lang w:val="cs-CZ"/>
        </w:rPr>
        <w:t>kolik UHPLC/MS, HPLC/MS a GC/MS systémů</w:t>
      </w:r>
      <w:r w:rsidRPr="008242A1">
        <w:rPr>
          <w:rFonts w:ascii="Times New Roman obyčejné" w:hAnsi="Times New Roman obyčejné"/>
          <w:lang w:val="cs-CZ"/>
        </w:rPr>
        <w:t xml:space="preserve"> s různými typy hmotnostních analyzátorů (Q-TOF</w:t>
      </w:r>
      <w:r w:rsidR="00C26DEC" w:rsidRPr="008242A1">
        <w:rPr>
          <w:rFonts w:ascii="Times New Roman obyčejné" w:hAnsi="Times New Roman obyčejné"/>
          <w:lang w:val="cs-CZ"/>
        </w:rPr>
        <w:t xml:space="preserve">, </w:t>
      </w:r>
      <w:r w:rsidRPr="008242A1">
        <w:rPr>
          <w:rFonts w:ascii="Times New Roman obyčejné" w:hAnsi="Times New Roman obyčejné"/>
          <w:lang w:val="cs-CZ"/>
        </w:rPr>
        <w:t>kvadrupól - lineární iontová p</w:t>
      </w:r>
      <w:r w:rsidR="0026675C" w:rsidRPr="008242A1">
        <w:rPr>
          <w:rFonts w:ascii="Times New Roman obyčejné" w:hAnsi="Times New Roman obyčejné"/>
          <w:lang w:val="cs-CZ"/>
        </w:rPr>
        <w:t>ast</w:t>
      </w:r>
      <w:r w:rsidR="00C26DEC" w:rsidRPr="008242A1">
        <w:rPr>
          <w:rFonts w:ascii="Times New Roman obyčejné" w:hAnsi="Times New Roman obyčejné"/>
          <w:lang w:val="cs-CZ"/>
        </w:rPr>
        <w:t xml:space="preserve">, </w:t>
      </w:r>
      <w:r w:rsidR="00C26DEC" w:rsidRPr="008242A1">
        <w:rPr>
          <w:rFonts w:ascii="Times New Roman obyčejné" w:hAnsi="Times New Roman obyčejné"/>
          <w:lang w:val="cs-CZ"/>
        </w:rPr>
        <w:t>iontová past</w:t>
      </w:r>
      <w:r w:rsidR="00C26DEC" w:rsidRPr="008242A1">
        <w:rPr>
          <w:rFonts w:ascii="Times New Roman obyčejné" w:hAnsi="Times New Roman obyčejné"/>
          <w:lang w:val="cs-CZ"/>
        </w:rPr>
        <w:t>, iontová mobilita</w:t>
      </w:r>
      <w:r w:rsidR="0026675C" w:rsidRPr="008242A1">
        <w:rPr>
          <w:rFonts w:ascii="Times New Roman obyčejné" w:hAnsi="Times New Roman obyčejné"/>
          <w:lang w:val="cs-CZ"/>
        </w:rPr>
        <w:t>).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3/</w:t>
      </w:r>
      <w:r w:rsidR="002714C5" w:rsidRPr="008242A1">
        <w:rPr>
          <w:rFonts w:ascii="Times New Roman obyčejné" w:hAnsi="Times New Roman obyčejné"/>
          <w:lang w:val="cs-CZ"/>
        </w:rPr>
        <w:t xml:space="preserve"> P</w:t>
      </w:r>
      <w:r w:rsidRPr="008242A1">
        <w:rPr>
          <w:rFonts w:ascii="Times New Roman obyčejné" w:hAnsi="Times New Roman obyčejné"/>
          <w:lang w:val="cs-CZ"/>
        </w:rPr>
        <w:t>rezentace dosažených výsledků na národní</w:t>
      </w:r>
      <w:r w:rsidR="002714C5" w:rsidRPr="008242A1">
        <w:rPr>
          <w:rFonts w:ascii="Times New Roman obyčejné" w:hAnsi="Times New Roman obyčejné"/>
          <w:lang w:val="cs-CZ"/>
        </w:rPr>
        <w:t>ch i mezinárodních konferencích, m</w:t>
      </w:r>
      <w:r w:rsidR="002714C5" w:rsidRPr="008242A1">
        <w:rPr>
          <w:rFonts w:ascii="Times New Roman obyčejné" w:hAnsi="Times New Roman obyčejné"/>
          <w:lang w:val="cs-CZ"/>
        </w:rPr>
        <w:t>ožnost zahraničních stáží na špičkových pracovištích v oboru</w:t>
      </w:r>
      <w:r w:rsidR="00D42559" w:rsidRPr="008242A1">
        <w:rPr>
          <w:rFonts w:ascii="Times New Roman obyčejné" w:hAnsi="Times New Roman obyčejné"/>
          <w:lang w:val="cs-CZ"/>
        </w:rPr>
        <w:t>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26675C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 xml:space="preserve">4/ Možnost ubytování v ubytovacích zařízeních </w:t>
      </w:r>
      <w:r w:rsidR="00445960" w:rsidRPr="008242A1">
        <w:rPr>
          <w:rFonts w:ascii="Times New Roman obyčejné" w:hAnsi="Times New Roman obyčejné"/>
          <w:lang w:val="cs-CZ"/>
        </w:rPr>
        <w:t>Univerzity Pardubice.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b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Co očekáváme: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1/ Zájem o vědeckou práci a velké pracovní nasazení.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 xml:space="preserve">2/ Teoretické základy </w:t>
      </w:r>
      <w:r w:rsidR="00C25B0E" w:rsidRPr="008242A1">
        <w:rPr>
          <w:rFonts w:ascii="Times New Roman obyčejné" w:hAnsi="Times New Roman obyčejné"/>
          <w:lang w:val="cs-CZ"/>
        </w:rPr>
        <w:t>h</w:t>
      </w:r>
      <w:r w:rsidR="005E0671" w:rsidRPr="008242A1">
        <w:rPr>
          <w:rFonts w:ascii="Times New Roman obyčejné" w:hAnsi="Times New Roman obyčejné"/>
          <w:lang w:val="cs-CZ"/>
        </w:rPr>
        <w:t>motnostní spektrometri</w:t>
      </w:r>
      <w:r w:rsidR="001A1B97" w:rsidRPr="008242A1">
        <w:rPr>
          <w:rFonts w:ascii="Times New Roman obyčejné" w:hAnsi="Times New Roman obyčejné"/>
          <w:lang w:val="cs-CZ"/>
        </w:rPr>
        <w:t>e</w:t>
      </w:r>
      <w:r w:rsidR="005E0671" w:rsidRPr="008242A1">
        <w:rPr>
          <w:rFonts w:ascii="Times New Roman obyčejné" w:hAnsi="Times New Roman obyčejné"/>
          <w:lang w:val="cs-CZ"/>
        </w:rPr>
        <w:t xml:space="preserve"> </w:t>
      </w:r>
      <w:r w:rsidR="00C25B0E" w:rsidRPr="008242A1">
        <w:rPr>
          <w:rFonts w:ascii="Times New Roman obyčejné" w:hAnsi="Times New Roman obyčejné"/>
          <w:lang w:val="cs-CZ"/>
        </w:rPr>
        <w:t xml:space="preserve">a chromatografie, praktické zkušenosti </w:t>
      </w:r>
      <w:r w:rsidR="0076174A" w:rsidRPr="008242A1">
        <w:rPr>
          <w:rFonts w:ascii="Times New Roman obyčejné" w:hAnsi="Times New Roman obyčejné"/>
          <w:lang w:val="cs-CZ"/>
        </w:rPr>
        <w:t>výhodou</w:t>
      </w:r>
      <w:r w:rsidR="005E0671" w:rsidRPr="008242A1">
        <w:rPr>
          <w:rFonts w:ascii="Times New Roman obyčejné" w:hAnsi="Times New Roman obyčejné"/>
          <w:lang w:val="cs-CZ"/>
        </w:rPr>
        <w:t>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3/ Znalost angličtiny alespoň</w:t>
      </w:r>
      <w:r w:rsidR="002F58CD" w:rsidRPr="008242A1">
        <w:rPr>
          <w:rFonts w:ascii="Times New Roman obyčejné" w:hAnsi="Times New Roman obyčejné"/>
          <w:lang w:val="cs-CZ"/>
        </w:rPr>
        <w:t xml:space="preserve"> na základní úrovni.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4/ Dobr</w:t>
      </w:r>
      <w:r w:rsidR="00CC465D" w:rsidRPr="008242A1">
        <w:rPr>
          <w:rFonts w:ascii="Times New Roman obyčejné" w:hAnsi="Times New Roman obyčejné"/>
          <w:lang w:val="cs-CZ"/>
        </w:rPr>
        <w:t>á</w:t>
      </w:r>
      <w:r w:rsidRPr="008242A1">
        <w:rPr>
          <w:rFonts w:ascii="Times New Roman obyčejné" w:hAnsi="Times New Roman obyčejné"/>
          <w:lang w:val="cs-CZ"/>
        </w:rPr>
        <w:t xml:space="preserve"> </w:t>
      </w:r>
      <w:r w:rsidR="00CC465D" w:rsidRPr="008242A1">
        <w:rPr>
          <w:rFonts w:ascii="Times New Roman obyčejné" w:hAnsi="Times New Roman obyčejné"/>
          <w:lang w:val="cs-CZ"/>
        </w:rPr>
        <w:t>znalost práce na počítači.</w:t>
      </w: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</w:p>
    <w:p w:rsidR="00445960" w:rsidRPr="008242A1" w:rsidRDefault="00445960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b/>
          <w:lang w:val="cs-CZ"/>
        </w:rPr>
        <w:t>Kontakt a informace:</w:t>
      </w:r>
    </w:p>
    <w:p w:rsidR="00D42559" w:rsidRPr="008242A1" w:rsidRDefault="00D42559" w:rsidP="00D42559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Prof. Ing. Michal Holčapek, Ph.D.</w:t>
      </w:r>
    </w:p>
    <w:p w:rsidR="00D42559" w:rsidRPr="008242A1" w:rsidRDefault="00D42559" w:rsidP="00D42559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Univerzita Pardubice</w:t>
      </w:r>
      <w:r w:rsidRPr="008242A1">
        <w:rPr>
          <w:rFonts w:ascii="Times New Roman obyčejné" w:hAnsi="Times New Roman obyčejné"/>
          <w:lang w:val="cs-CZ"/>
        </w:rPr>
        <w:t xml:space="preserve">, </w:t>
      </w:r>
      <w:r w:rsidR="00D7338C" w:rsidRPr="008242A1">
        <w:rPr>
          <w:rFonts w:ascii="Times New Roman obyčejné" w:hAnsi="Times New Roman obyčejné"/>
          <w:lang w:val="cs-CZ"/>
        </w:rPr>
        <w:t>FChT</w:t>
      </w:r>
      <w:r w:rsidRPr="008242A1">
        <w:rPr>
          <w:rFonts w:ascii="Times New Roman obyčejné" w:hAnsi="Times New Roman obyčejné"/>
          <w:lang w:val="cs-CZ"/>
        </w:rPr>
        <w:t>, Katedra analytické chemie</w:t>
      </w:r>
      <w:r w:rsidR="00D7338C" w:rsidRPr="008242A1">
        <w:rPr>
          <w:rFonts w:ascii="Times New Roman obyčejné" w:hAnsi="Times New Roman obyčejné"/>
          <w:lang w:val="cs-CZ"/>
        </w:rPr>
        <w:t xml:space="preserve">, </w:t>
      </w:r>
      <w:r w:rsidRPr="008242A1">
        <w:rPr>
          <w:rFonts w:ascii="Times New Roman obyčejné" w:hAnsi="Times New Roman obyčejné"/>
          <w:lang w:val="cs-CZ"/>
        </w:rPr>
        <w:t>Studentská 573, 53210 Pardubice</w:t>
      </w:r>
    </w:p>
    <w:p w:rsidR="00D42559" w:rsidRPr="008242A1" w:rsidRDefault="00D42559" w:rsidP="00D42559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tel. 466 037 087</w:t>
      </w:r>
    </w:p>
    <w:p w:rsidR="00D42559" w:rsidRPr="008242A1" w:rsidRDefault="00D42559" w:rsidP="00D42559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e-mail Michal.Holcapek@upce.cz</w:t>
      </w:r>
    </w:p>
    <w:p w:rsidR="00445960" w:rsidRPr="008242A1" w:rsidRDefault="00D42559" w:rsidP="00D42559">
      <w:pPr>
        <w:widowControl w:val="0"/>
        <w:jc w:val="both"/>
        <w:rPr>
          <w:rFonts w:ascii="Times New Roman obyčejné" w:hAnsi="Times New Roman obyčejné"/>
          <w:lang w:val="cs-CZ"/>
        </w:rPr>
      </w:pPr>
      <w:r w:rsidRPr="008242A1">
        <w:rPr>
          <w:rFonts w:ascii="Times New Roman obyčejné" w:hAnsi="Times New Roman obyčejné"/>
          <w:lang w:val="cs-CZ"/>
        </w:rPr>
        <w:t>http://holcapek.upce.cz/</w:t>
      </w:r>
    </w:p>
    <w:sectPr w:rsidR="00445960" w:rsidRPr="008242A1">
      <w:pgSz w:w="11905" w:h="16837"/>
      <w:pgMar w:top="1133" w:right="1133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čejné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3F"/>
    <w:rsid w:val="00055309"/>
    <w:rsid w:val="000D331D"/>
    <w:rsid w:val="0019538F"/>
    <w:rsid w:val="001A1B97"/>
    <w:rsid w:val="0026519E"/>
    <w:rsid w:val="0026675C"/>
    <w:rsid w:val="002714C5"/>
    <w:rsid w:val="00287AE2"/>
    <w:rsid w:val="002C46E7"/>
    <w:rsid w:val="002F58CD"/>
    <w:rsid w:val="00343D03"/>
    <w:rsid w:val="003A1BE2"/>
    <w:rsid w:val="00437B4D"/>
    <w:rsid w:val="00445960"/>
    <w:rsid w:val="00456743"/>
    <w:rsid w:val="0050557B"/>
    <w:rsid w:val="00512712"/>
    <w:rsid w:val="005C6C4E"/>
    <w:rsid w:val="005E0671"/>
    <w:rsid w:val="006031A5"/>
    <w:rsid w:val="006F6531"/>
    <w:rsid w:val="0076174A"/>
    <w:rsid w:val="0079720B"/>
    <w:rsid w:val="008036DF"/>
    <w:rsid w:val="00803E36"/>
    <w:rsid w:val="008242A1"/>
    <w:rsid w:val="008E28D6"/>
    <w:rsid w:val="00991BB1"/>
    <w:rsid w:val="00A20175"/>
    <w:rsid w:val="00A229BA"/>
    <w:rsid w:val="00A50C65"/>
    <w:rsid w:val="00BB13DE"/>
    <w:rsid w:val="00C25B0E"/>
    <w:rsid w:val="00C26DEC"/>
    <w:rsid w:val="00CC465D"/>
    <w:rsid w:val="00D11CE2"/>
    <w:rsid w:val="00D3463F"/>
    <w:rsid w:val="00D42559"/>
    <w:rsid w:val="00D7338C"/>
    <w:rsid w:val="00D77C9E"/>
    <w:rsid w:val="00DA761D"/>
    <w:rsid w:val="00DE7544"/>
    <w:rsid w:val="00E27328"/>
    <w:rsid w:val="00E35C3D"/>
    <w:rsid w:val="00F418C9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60DA7"/>
  <w15:chartTrackingRefBased/>
  <w15:docId w15:val="{434E6F05-076A-4FAA-9CED-C4E60C1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Holcapek Michal</dc:creator>
  <cp:keywords/>
  <cp:lastModifiedBy>Holcapek Michal</cp:lastModifiedBy>
  <cp:revision>36</cp:revision>
  <cp:lastPrinted>2013-04-18T09:16:00Z</cp:lastPrinted>
  <dcterms:created xsi:type="dcterms:W3CDTF">2017-04-07T22:11:00Z</dcterms:created>
  <dcterms:modified xsi:type="dcterms:W3CDTF">2017-04-07T22:39:00Z</dcterms:modified>
</cp:coreProperties>
</file>